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ABA" w:rsidRDefault="004B5ABA" w:rsidP="00167E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5ABA" w:rsidRDefault="004B5ABA" w:rsidP="00167E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5ABA" w:rsidRDefault="004B5ABA" w:rsidP="00167E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B5ABA" w:rsidRDefault="004B5ABA" w:rsidP="00167E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72F1" w:rsidRDefault="004B5ABA" w:rsidP="00167E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5ABA">
        <w:rPr>
          <w:rFonts w:ascii="Arial" w:hAnsi="Arial" w:cs="Arial"/>
          <w:b/>
          <w:sz w:val="24"/>
          <w:szCs w:val="24"/>
        </w:rPr>
        <w:t>CERTIFICA QUE</w:t>
      </w:r>
      <w:r>
        <w:rPr>
          <w:rFonts w:ascii="Arial" w:hAnsi="Arial" w:cs="Arial"/>
          <w:b/>
          <w:sz w:val="24"/>
          <w:szCs w:val="24"/>
        </w:rPr>
        <w:t>:</w:t>
      </w:r>
    </w:p>
    <w:p w:rsidR="004B5ABA" w:rsidRDefault="004B5ABA" w:rsidP="00167E8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372F1" w:rsidRDefault="007372F1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72F1" w:rsidRDefault="007372F1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372F1" w:rsidRDefault="007372F1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7E8E" w:rsidRPr="00167E8E" w:rsidRDefault="00167E8E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señor José</w:t>
      </w:r>
      <w:r w:rsidRPr="00167E8E">
        <w:rPr>
          <w:rFonts w:ascii="Arial" w:hAnsi="Arial" w:cs="Arial"/>
          <w:sz w:val="24"/>
          <w:szCs w:val="24"/>
        </w:rPr>
        <w:t xml:space="preserve"> Rodrigo </w:t>
      </w:r>
      <w:r>
        <w:rPr>
          <w:rFonts w:ascii="Arial" w:hAnsi="Arial" w:cs="Arial"/>
          <w:sz w:val="24"/>
          <w:szCs w:val="24"/>
        </w:rPr>
        <w:t>Zuluaga</w:t>
      </w:r>
      <w:r w:rsidRPr="00167E8E">
        <w:rPr>
          <w:rFonts w:ascii="Arial" w:hAnsi="Arial" w:cs="Arial"/>
          <w:sz w:val="24"/>
          <w:szCs w:val="24"/>
        </w:rPr>
        <w:t xml:space="preserve"> trabajó en nuestra empresa </w:t>
      </w:r>
      <w:r w:rsidRPr="00167E8E">
        <w:rPr>
          <w:rFonts w:ascii="Arial" w:hAnsi="Arial" w:cs="Arial"/>
          <w:b/>
          <w:sz w:val="24"/>
          <w:szCs w:val="24"/>
        </w:rPr>
        <w:t>CompuTec</w:t>
      </w:r>
      <w:r>
        <w:rPr>
          <w:rFonts w:ascii="Arial" w:hAnsi="Arial" w:cs="Arial"/>
          <w:sz w:val="24"/>
          <w:szCs w:val="24"/>
        </w:rPr>
        <w:t xml:space="preserve"> </w:t>
      </w:r>
      <w:r w:rsidRPr="00167E8E">
        <w:rPr>
          <w:rFonts w:ascii="Arial" w:hAnsi="Arial" w:cs="Arial"/>
          <w:sz w:val="24"/>
          <w:szCs w:val="24"/>
        </w:rPr>
        <w:t>en el periodo comp</w:t>
      </w:r>
      <w:r>
        <w:rPr>
          <w:rFonts w:ascii="Arial" w:hAnsi="Arial" w:cs="Arial"/>
          <w:sz w:val="24"/>
          <w:szCs w:val="24"/>
        </w:rPr>
        <w:t>rendido entre enero del año 2013</w:t>
      </w:r>
      <w:r w:rsidR="009F4274">
        <w:rPr>
          <w:rFonts w:ascii="Arial" w:hAnsi="Arial" w:cs="Arial"/>
          <w:sz w:val="24"/>
          <w:szCs w:val="24"/>
        </w:rPr>
        <w:t xml:space="preserve"> y enero del año 2</w:t>
      </w:r>
      <w:bookmarkStart w:id="0" w:name="_GoBack"/>
      <w:bookmarkEnd w:id="0"/>
      <w:r w:rsidRPr="00167E8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14</w:t>
      </w:r>
      <w:r w:rsidRPr="00167E8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ocupando el puesto de Auxiliar Contable</w:t>
      </w:r>
      <w:r w:rsidRPr="00167E8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67E8E">
        <w:rPr>
          <w:rFonts w:ascii="Arial" w:hAnsi="Arial" w:cs="Arial"/>
          <w:sz w:val="24"/>
          <w:szCs w:val="24"/>
        </w:rPr>
        <w:t>Durante todo el periodo laboral demostró ser un trabajador con grandes cualidades, buen trato personal y capacidad de liderazgo, eficiente y responsable.</w:t>
      </w:r>
    </w:p>
    <w:p w:rsidR="00167E8E" w:rsidRDefault="00167E8E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7E8E" w:rsidRPr="00167E8E" w:rsidRDefault="00167E8E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7E8E">
        <w:rPr>
          <w:rFonts w:ascii="Arial" w:hAnsi="Arial" w:cs="Arial"/>
          <w:sz w:val="24"/>
          <w:szCs w:val="24"/>
        </w:rPr>
        <w:t>Esta certificación se expide en Santiago de Cali a los veintisiete días (27) días del mes de Marzo del 2014 a solicitud del interesado.</w:t>
      </w:r>
    </w:p>
    <w:p w:rsidR="009313A1" w:rsidRDefault="009313A1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B67" w:rsidRDefault="002C2B67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B67" w:rsidRDefault="002C2B67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5ABA" w:rsidRDefault="004B5ABA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Atentamente,</w:t>
      </w:r>
    </w:p>
    <w:p w:rsidR="004B5ABA" w:rsidRDefault="004B5ABA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3A1" w:rsidRDefault="009313A1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B67" w:rsidRDefault="002C2B67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B67" w:rsidRDefault="002C2B67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B67" w:rsidRDefault="002C2B67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C2B67" w:rsidRDefault="002C2B67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13A1" w:rsidRDefault="009313A1" w:rsidP="00167E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9313A1" w:rsidRPr="004F4D96" w:rsidRDefault="009313A1" w:rsidP="00167E8E">
      <w:pPr>
        <w:pStyle w:val="Sinespaciado"/>
        <w:jc w:val="both"/>
        <w:rPr>
          <w:rFonts w:ascii="Arial" w:hAnsi="Arial" w:cs="Arial"/>
          <w:sz w:val="24"/>
        </w:rPr>
      </w:pPr>
      <w:r w:rsidRPr="004F4D96">
        <w:rPr>
          <w:rFonts w:ascii="Arial" w:hAnsi="Arial" w:cs="Arial"/>
          <w:sz w:val="24"/>
        </w:rPr>
        <w:t>Cristian Eduardo Marín</w:t>
      </w:r>
    </w:p>
    <w:p w:rsidR="00192C25" w:rsidRPr="009313A1" w:rsidRDefault="009313A1" w:rsidP="00167E8E">
      <w:pPr>
        <w:pStyle w:val="Sinespaciado"/>
        <w:jc w:val="both"/>
        <w:rPr>
          <w:rFonts w:ascii="Arial" w:hAnsi="Arial" w:cs="Arial"/>
          <w:sz w:val="24"/>
        </w:rPr>
      </w:pPr>
      <w:r w:rsidRPr="004F4D96">
        <w:rPr>
          <w:rFonts w:ascii="Arial" w:hAnsi="Arial" w:cs="Arial"/>
          <w:sz w:val="24"/>
        </w:rPr>
        <w:t>Gerente General</w:t>
      </w:r>
      <w:r w:rsidR="002C2B67">
        <w:rPr>
          <w:rFonts w:ascii="Arial" w:hAnsi="Arial" w:cs="Arial"/>
          <w:sz w:val="24"/>
        </w:rPr>
        <w:t xml:space="preserve"> </w:t>
      </w:r>
      <w:r w:rsidRPr="004F4D96">
        <w:rPr>
          <w:rFonts w:ascii="Arial" w:hAnsi="Arial" w:cs="Arial"/>
          <w:sz w:val="24"/>
        </w:rPr>
        <w:t>CompuTec</w:t>
      </w:r>
    </w:p>
    <w:sectPr w:rsidR="00192C25" w:rsidRPr="009313A1" w:rsidSect="00BC06C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410" w:right="14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4BC" w:rsidRDefault="006154BC" w:rsidP="00AA0384">
      <w:pPr>
        <w:spacing w:after="0" w:line="240" w:lineRule="auto"/>
      </w:pPr>
      <w:r>
        <w:separator/>
      </w:r>
    </w:p>
  </w:endnote>
  <w:endnote w:type="continuationSeparator" w:id="0">
    <w:p w:rsidR="006154BC" w:rsidRDefault="006154BC" w:rsidP="00A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672" w:rsidRPr="00B72D54" w:rsidRDefault="00C5589E" w:rsidP="00B72D54">
    <w:pPr>
      <w:pStyle w:val="Piedepgina"/>
      <w:rPr>
        <w:rFonts w:ascii="Tahoma" w:hAnsi="Tahoma" w:cs="Tahoma"/>
        <w:color w:val="333333"/>
        <w:sz w:val="20"/>
        <w:szCs w:val="20"/>
        <w:shd w:val="clear" w:color="auto" w:fill="FFFFFF"/>
      </w:rPr>
    </w:pPr>
    <w:r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>AV 5AN # 23DN.68</w:t>
    </w:r>
    <w:r w:rsidR="00B72D54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La Pasarela</w:t>
    </w:r>
    <w:r w:rsidR="00167E8E">
      <w:rPr>
        <w:rFonts w:ascii="Tahoma" w:hAnsi="Tahoma" w:cs="Tahoma"/>
        <w:color w:val="333333"/>
        <w:sz w:val="20"/>
        <w:szCs w:val="20"/>
        <w:shd w:val="clear" w:color="auto" w:fill="FFFFFF"/>
      </w:rPr>
      <w:t>,</w:t>
    </w:r>
    <w:r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</w:t>
    </w:r>
    <w:r w:rsidR="00167E8E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Cali  </w:t>
    </w:r>
    <w:r w:rsidR="00081211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</w:t>
    </w:r>
    <w:r w:rsid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     </w:t>
    </w:r>
    <w:r w:rsidR="00167E8E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</w:t>
    </w:r>
    <w:r w:rsidR="00081211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TEL: 4895130</w:t>
    </w:r>
    <w:r w:rsid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     </w:t>
    </w:r>
    <w:r w:rsidR="00863E44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</w:t>
    </w:r>
    <w:r w:rsidR="00167E8E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</w:t>
    </w:r>
    <w:r w:rsid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          </w:t>
    </w:r>
    <w:r w:rsidR="00863E44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 FAX: 21765467</w:t>
    </w:r>
  </w:p>
  <w:p w:rsidR="00863E44" w:rsidRPr="00B72D54" w:rsidRDefault="00167E8E" w:rsidP="00081211">
    <w:pPr>
      <w:pStyle w:val="Piedepgina"/>
      <w:jc w:val="center"/>
      <w:rPr>
        <w:rFonts w:ascii="Tahoma" w:hAnsi="Tahoma" w:cs="Tahoma"/>
        <w:color w:val="333333"/>
        <w:sz w:val="20"/>
        <w:szCs w:val="20"/>
        <w:shd w:val="clear" w:color="auto" w:fill="FFFFFF"/>
      </w:rPr>
    </w:pPr>
    <w:r>
      <w:rPr>
        <w:rFonts w:ascii="Tahoma" w:hAnsi="Tahoma" w:cs="Tahoma"/>
        <w:color w:val="333333"/>
        <w:sz w:val="20"/>
        <w:szCs w:val="20"/>
        <w:shd w:val="clear" w:color="auto" w:fill="FFFFFF"/>
      </w:rPr>
      <w:t xml:space="preserve"> </w:t>
    </w:r>
    <w:r w:rsidR="00374D98">
      <w:rPr>
        <w:rFonts w:ascii="Tahoma" w:hAnsi="Tahoma" w:cs="Tahoma"/>
        <w:color w:val="333333"/>
        <w:sz w:val="20"/>
        <w:szCs w:val="20"/>
        <w:shd w:val="clear" w:color="auto" w:fill="FFFFFF"/>
      </w:rPr>
      <w:t>C</w:t>
    </w:r>
    <w:r w:rsidR="00081211" w:rsidRPr="00B72D54">
      <w:rPr>
        <w:rFonts w:ascii="Tahoma" w:hAnsi="Tahoma" w:cs="Tahoma"/>
        <w:color w:val="333333"/>
        <w:sz w:val="20"/>
        <w:szCs w:val="20"/>
        <w:shd w:val="clear" w:color="auto" w:fill="FFFFFF"/>
      </w:rPr>
      <w:t>omputec-ts58.webnode.com</w:t>
    </w:r>
  </w:p>
  <w:p w:rsidR="00863E44" w:rsidRDefault="00863E44">
    <w:pPr>
      <w:pStyle w:val="Piedepgina"/>
      <w:pBdr>
        <w:top w:val="thinThickSmallGap" w:sz="24" w:space="1" w:color="004D6C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6F2371" w:rsidRDefault="006F23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4BC" w:rsidRDefault="006154BC" w:rsidP="00AA0384">
      <w:pPr>
        <w:spacing w:after="0" w:line="240" w:lineRule="auto"/>
      </w:pPr>
      <w:r>
        <w:separator/>
      </w:r>
    </w:p>
  </w:footnote>
  <w:footnote w:type="continuationSeparator" w:id="0">
    <w:p w:rsidR="006154BC" w:rsidRDefault="006154BC" w:rsidP="00AA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6" w:rsidRDefault="009F427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69" o:spid="_x0000_s2050" type="#_x0000_t75" style="position:absolute;margin-left:0;margin-top:0;width:564pt;height:564pt;z-index:-251655168;mso-position-horizontal:center;mso-position-horizontal-relative:margin;mso-position-vertical:center;mso-position-vertical-relative:margin" o:allowincell="f">
          <v:imagedata r:id="rId1" o:title="logo empres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89E" w:rsidRDefault="00192C25" w:rsidP="00BC06C4">
    <w:pPr>
      <w:pStyle w:val="Encabezado"/>
      <w:shd w:val="clear" w:color="auto" w:fill="DBF5F9" w:themeFill="background2"/>
      <w:rPr>
        <w:rFonts w:ascii="Calibri" w:eastAsia="Calibri" w:hAnsi="Calibri" w:cs="Times New Roman"/>
        <w:i/>
        <w:sz w:val="56"/>
      </w:rPr>
    </w:pPr>
    <w:r w:rsidRPr="00095362">
      <w:rPr>
        <w:i/>
        <w:noProof/>
        <w:lang w:eastAsia="es-CO"/>
      </w:rPr>
      <w:drawing>
        <wp:anchor distT="0" distB="0" distL="114300" distR="114300" simplePos="0" relativeHeight="251659264" behindDoc="0" locked="0" layoutInCell="1" allowOverlap="1" wp14:anchorId="0F4002C1" wp14:editId="25B6643B">
          <wp:simplePos x="0" y="0"/>
          <wp:positionH relativeFrom="column">
            <wp:posOffset>5153688</wp:posOffset>
          </wp:positionH>
          <wp:positionV relativeFrom="paragraph">
            <wp:posOffset>-163968</wp:posOffset>
          </wp:positionV>
          <wp:extent cx="1038087" cy="882595"/>
          <wp:effectExtent l="0" t="0" r="0" b="0"/>
          <wp:wrapNone/>
          <wp:docPr id="2" name="Imagen 2" descr="J:\DCIM\Camera\logo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DCIM\Camera\logo copy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25" b="10749"/>
                  <a:stretch/>
                </pic:blipFill>
                <pic:spPr bwMode="auto">
                  <a:xfrm>
                    <a:off x="0" y="0"/>
                    <a:ext cx="1040424" cy="8845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4274">
      <w:rPr>
        <w:rFonts w:ascii="Calibri" w:eastAsia="Calibri" w:hAnsi="Calibri" w:cs="Times New Roman"/>
        <w:i/>
        <w:noProof/>
        <w:sz w:val="56"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70" o:spid="_x0000_s2051" type="#_x0000_t75" style="position:absolute;margin-left:0;margin-top:0;width:564pt;height:564pt;z-index:-251654144;mso-position-horizontal:center;mso-position-horizontal-relative:margin;mso-position-vertical:center;mso-position-vertical-relative:margin" o:allowincell="f">
          <v:imagedata r:id="rId2" o:title="logo empresa" gain="19661f" blacklevel="22938f"/>
          <w10:wrap anchorx="margin" anchory="margin"/>
        </v:shape>
      </w:pict>
    </w:r>
    <w:r w:rsidR="009F4274">
      <w:rPr>
        <w:rFonts w:ascii="Calibri" w:eastAsia="Calibri" w:hAnsi="Calibri" w:cs="Times New Roman"/>
        <w:i/>
        <w:sz w:val="5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159pt;height:21pt" fillcolor="#60c" strokecolor="#0b5294 [2404]">
          <v:fill r:id="rId3" o:title="Tablero de damas grande" color2="#0075a2 [2405]" type="pattern"/>
          <v:shadow on="t" color="#99f" opacity=".5" offset="-6pt,6pt"/>
          <v:textpath style="font-family:&quot;Script MT Bold&quot;;v-text-kern:t" trim="t" fitpath="t" string="Computec"/>
        </v:shape>
      </w:pict>
    </w:r>
  </w:p>
  <w:p w:rsidR="00AA0384" w:rsidRPr="00167E8E" w:rsidRDefault="00C5589E" w:rsidP="00BC06C4">
    <w:pPr>
      <w:pStyle w:val="Encabezado"/>
      <w:shd w:val="clear" w:color="auto" w:fill="DBF5F9" w:themeFill="background2"/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</w:pPr>
    <w:r w:rsidRPr="00C5589E">
      <w:rPr>
        <w:rFonts w:ascii="Calibri" w:eastAsia="Calibri" w:hAnsi="Calibri" w:cs="Times New Roman"/>
        <w:i/>
        <w:sz w:val="24"/>
        <w14:shadow w14:blurRad="50800" w14:dist="38100" w14:dir="18900000" w14:sx="100000" w14:sy="100000" w14:kx="0" w14:ky="0" w14:algn="b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 xml:space="preserve">   </w:t>
    </w:r>
    <w:r w:rsidRPr="00C5589E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>Soluciones Reales Para</w:t>
    </w:r>
    <w:r w:rsidR="00167E8E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 xml:space="preserve"> </w:t>
    </w:r>
    <w:r w:rsidRPr="00C5589E">
      <w:rPr>
        <w:rFonts w:ascii="Calibri" w:eastAsia="Calibri" w:hAnsi="Calibri" w:cs="Times New Roman"/>
        <w:i/>
        <w:sz w:val="18"/>
        <w14:textOutline w14:w="6350" w14:cap="rnd" w14:cmpd="sng" w14:algn="ctr">
          <w14:solidFill>
            <w14:schemeClr w14:val="tx2"/>
          </w14:solidFill>
          <w14:prstDash w14:val="solid"/>
          <w14:bevel/>
        </w14:textOutline>
      </w:rPr>
      <w:t>Necesidades Actuales.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566" w:rsidRDefault="009F4274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1068" o:spid="_x0000_s2049" type="#_x0000_t75" style="position:absolute;margin-left:0;margin-top:0;width:564pt;height:564pt;z-index:-251656192;mso-position-horizontal:center;mso-position-horizontal-relative:margin;mso-position-vertical:center;mso-position-vertical-relative:margin" o:allowincell="f">
          <v:imagedata r:id="rId1" o:title="logo empres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F4"/>
    <w:rsid w:val="00081211"/>
    <w:rsid w:val="00095362"/>
    <w:rsid w:val="00167E8E"/>
    <w:rsid w:val="00192C25"/>
    <w:rsid w:val="002C2B67"/>
    <w:rsid w:val="002C7CFA"/>
    <w:rsid w:val="0031590D"/>
    <w:rsid w:val="003373F4"/>
    <w:rsid w:val="00374D98"/>
    <w:rsid w:val="003A6FB1"/>
    <w:rsid w:val="003C14CD"/>
    <w:rsid w:val="003C6034"/>
    <w:rsid w:val="003F2D59"/>
    <w:rsid w:val="003F3A94"/>
    <w:rsid w:val="004B5ABA"/>
    <w:rsid w:val="006154BC"/>
    <w:rsid w:val="006A4566"/>
    <w:rsid w:val="006D1672"/>
    <w:rsid w:val="006F2371"/>
    <w:rsid w:val="00711F1B"/>
    <w:rsid w:val="007372F1"/>
    <w:rsid w:val="00863E44"/>
    <w:rsid w:val="008E3776"/>
    <w:rsid w:val="008E4448"/>
    <w:rsid w:val="009313A1"/>
    <w:rsid w:val="009F1068"/>
    <w:rsid w:val="009F4274"/>
    <w:rsid w:val="00A62947"/>
    <w:rsid w:val="00AA0384"/>
    <w:rsid w:val="00B2238A"/>
    <w:rsid w:val="00B72D54"/>
    <w:rsid w:val="00BC06C4"/>
    <w:rsid w:val="00C26177"/>
    <w:rsid w:val="00C5589E"/>
    <w:rsid w:val="00C60027"/>
    <w:rsid w:val="00CE1327"/>
    <w:rsid w:val="00E24373"/>
    <w:rsid w:val="00E961E3"/>
    <w:rsid w:val="00EC08BB"/>
    <w:rsid w:val="00F3480C"/>
    <w:rsid w:val="00F44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40B1C824-FEE2-4FDF-835C-820553FD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0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384"/>
  </w:style>
  <w:style w:type="paragraph" w:styleId="Piedepgina">
    <w:name w:val="footer"/>
    <w:basedOn w:val="Normal"/>
    <w:link w:val="PiedepginaCar"/>
    <w:uiPriority w:val="99"/>
    <w:unhideWhenUsed/>
    <w:rsid w:val="00AA0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384"/>
  </w:style>
  <w:style w:type="paragraph" w:styleId="Textodeglobo">
    <w:name w:val="Balloon Text"/>
    <w:basedOn w:val="Normal"/>
    <w:link w:val="TextodegloboCar"/>
    <w:uiPriority w:val="99"/>
    <w:semiHidden/>
    <w:unhideWhenUsed/>
    <w:rsid w:val="006F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37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261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Flujo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uj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j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5881-2535-43F1-8DEB-A13C9A49D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cej</cp:lastModifiedBy>
  <cp:revision>5</cp:revision>
  <dcterms:created xsi:type="dcterms:W3CDTF">2014-04-03T19:44:00Z</dcterms:created>
  <dcterms:modified xsi:type="dcterms:W3CDTF">2014-04-04T14:43:00Z</dcterms:modified>
</cp:coreProperties>
</file>